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81F1C">
      <w:pPr>
        <w:rPr>
          <w:sz w:val="28"/>
          <w:szCs w:val="28"/>
          <w:lang w:val="bs-Latn-BA"/>
        </w:rPr>
      </w:pPr>
      <w:r>
        <w:rPr>
          <w:sz w:val="28"/>
          <w:szCs w:val="28"/>
          <w:lang w:val="bs-Latn-BA"/>
        </w:rPr>
        <w:t>Dame i gospodo,</w:t>
      </w:r>
    </w:p>
    <w:p w14:paraId="24154B44">
      <w:pPr>
        <w:rPr>
          <w:sz w:val="28"/>
          <w:szCs w:val="28"/>
          <w:lang w:val="bs-Latn-BA"/>
        </w:rPr>
      </w:pPr>
    </w:p>
    <w:p w14:paraId="7FD10CAB">
      <w:pPr>
        <w:jc w:val="both"/>
        <w:rPr>
          <w:sz w:val="28"/>
          <w:szCs w:val="28"/>
          <w:lang w:val="bs-Latn-BA"/>
        </w:rPr>
      </w:pPr>
      <w:r>
        <w:rPr>
          <w:sz w:val="28"/>
          <w:szCs w:val="28"/>
          <w:lang w:val="bs-Latn-BA"/>
        </w:rPr>
        <w:t>Veliko mi je zadovoljstvo pozdraviti vas u ime Goražda, grada na istoku Bosne i Hercegovine i lično ime.</w:t>
      </w:r>
    </w:p>
    <w:p w14:paraId="17EEFFD4">
      <w:pPr>
        <w:jc w:val="both"/>
        <w:rPr>
          <w:sz w:val="28"/>
          <w:szCs w:val="28"/>
          <w:lang w:val="bs-Latn-BA"/>
        </w:rPr>
      </w:pPr>
      <w:r>
        <w:rPr>
          <w:sz w:val="28"/>
          <w:szCs w:val="28"/>
          <w:lang w:val="bs-Latn-BA"/>
        </w:rPr>
        <w:t xml:space="preserve">Tema o kojoj danas govorim je izuzetno aktualna i u vremenu koje je ispred nas će postati još aktualnija. </w:t>
      </w:r>
    </w:p>
    <w:p w14:paraId="327C66B9">
      <w:pPr>
        <w:jc w:val="both"/>
        <w:rPr>
          <w:sz w:val="28"/>
          <w:szCs w:val="28"/>
          <w:lang w:val="bs-Latn-BA"/>
        </w:rPr>
      </w:pPr>
      <w:r>
        <w:rPr>
          <w:sz w:val="28"/>
          <w:szCs w:val="28"/>
          <w:lang w:val="bs-Latn-BA"/>
        </w:rPr>
        <w:t xml:space="preserve">Rast ekonomije i težnja za što većim profitom proizvodi agresivne intervencije čovjeka i vladinih politika prema iskorištavanju prirodnih bogatstava. Profit je preuzeo ili preuzima primat u odnosu na zaštitu životne sredine. </w:t>
      </w:r>
    </w:p>
    <w:p w14:paraId="061532AE">
      <w:pPr>
        <w:jc w:val="both"/>
        <w:rPr>
          <w:sz w:val="28"/>
          <w:szCs w:val="28"/>
          <w:lang w:val="bs-Latn-BA"/>
        </w:rPr>
      </w:pPr>
      <w:r>
        <w:rPr>
          <w:sz w:val="28"/>
          <w:szCs w:val="28"/>
          <w:lang w:val="bs-Latn-BA"/>
        </w:rPr>
        <w:t>Voda i zelenilo nestaju. Svjedoci smo da sve veći broj stanovništva u svijetu ostaje bez vode za piće.</w:t>
      </w:r>
    </w:p>
    <w:p w14:paraId="573CBD18">
      <w:pPr>
        <w:jc w:val="both"/>
        <w:rPr>
          <w:sz w:val="28"/>
          <w:szCs w:val="28"/>
          <w:lang w:val="bs-Latn-BA"/>
        </w:rPr>
      </w:pPr>
      <w:r>
        <w:rPr>
          <w:sz w:val="28"/>
          <w:szCs w:val="28"/>
          <w:lang w:val="bs-Latn-BA"/>
        </w:rPr>
        <w:t>Smatram da je ovo idealno mjesto s kojeg možemo poručiti da se zalažemo za ekonomski rast u svim državama ali ne na uštrb uništavanja izvora vode, vode i zelenih površina. Indirektno, ne na uštrb zdravlja stanovništva.</w:t>
      </w:r>
    </w:p>
    <w:p w14:paraId="406D6837">
      <w:pPr>
        <w:jc w:val="both"/>
        <w:rPr>
          <w:sz w:val="28"/>
          <w:szCs w:val="28"/>
          <w:lang w:val="bs-Latn-BA"/>
        </w:rPr>
      </w:pPr>
      <w:r>
        <w:rPr>
          <w:sz w:val="28"/>
          <w:szCs w:val="28"/>
          <w:lang w:val="bs-Latn-BA"/>
        </w:rPr>
        <w:t>Razvojem racionalnih javnih politika navedeno je moguće, istina ne tempom kako to očekuje biznis sektor. Profit ne smije biti ispred zdravlja ljudi.</w:t>
      </w:r>
    </w:p>
    <w:p w14:paraId="4A914A7D">
      <w:pPr>
        <w:jc w:val="both"/>
        <w:rPr>
          <w:sz w:val="28"/>
          <w:szCs w:val="28"/>
          <w:lang w:val="bs-Latn-BA"/>
        </w:rPr>
      </w:pPr>
      <w:r>
        <w:rPr>
          <w:sz w:val="28"/>
          <w:szCs w:val="28"/>
          <w:lang w:val="bs-Latn-BA"/>
        </w:rPr>
        <w:t>Svjestan sam da je podizanje nivoa ekološke svijesti stanovništva težak proces ali proces koji nema valjanu alternativu.</w:t>
      </w:r>
    </w:p>
    <w:p w14:paraId="2502420F">
      <w:pPr>
        <w:jc w:val="both"/>
        <w:rPr>
          <w:sz w:val="28"/>
          <w:szCs w:val="28"/>
          <w:lang w:val="bs-Latn-BA"/>
        </w:rPr>
      </w:pPr>
      <w:r>
        <w:rPr>
          <w:sz w:val="28"/>
          <w:szCs w:val="28"/>
          <w:lang w:val="bs-Latn-BA"/>
        </w:rPr>
        <w:t xml:space="preserve">Iz prethodno navedenih razloga sam kao gradonačelnik Goražda, poduzeo niz mjera i aktivnosti s ciljem zaštite rijeke Drine i izgradnje sanitarne deponije u Goraždu. </w:t>
      </w:r>
    </w:p>
    <w:p w14:paraId="6890DCC3">
      <w:pPr>
        <w:jc w:val="both"/>
        <w:rPr>
          <w:sz w:val="28"/>
          <w:szCs w:val="28"/>
          <w:lang w:val="bs-Latn-BA"/>
        </w:rPr>
      </w:pPr>
      <w:r>
        <w:rPr>
          <w:sz w:val="28"/>
          <w:szCs w:val="28"/>
          <w:lang w:val="bs-Latn-BA"/>
        </w:rPr>
        <w:t xml:space="preserve">Koliki značaj Grad Goražde poklanja zaštiti rijeke Drine najbolje govori podatak da je od strane vijeća naše jedinice lokalne samouprave, 22. mart proglašen Danom rijeke Drine, koji se nizom prigodnih sadržaja obilježava svake godine. </w:t>
      </w:r>
    </w:p>
    <w:p w14:paraId="02851F17">
      <w:pPr>
        <w:jc w:val="both"/>
        <w:rPr>
          <w:sz w:val="28"/>
          <w:szCs w:val="28"/>
          <w:lang w:val="bs-Latn-BA"/>
        </w:rPr>
      </w:pPr>
      <w:r>
        <w:rPr>
          <w:sz w:val="28"/>
          <w:szCs w:val="28"/>
          <w:lang w:val="bs-Latn-BA"/>
        </w:rPr>
        <w:t>Napominjem da je Drina, rijeka u istočnoj Bosni i Hercegovini koja svojim donjim tokom čini prirodnu granicu između BiH i Srbije a činila je granicu između istočnog i zapadnog dijela Rimskog Carstva. Prolazi kroz Foču, Goražde, Višegrad i Bratunac u Bosni i Hercegovini i Bajinu Baštu, Ljuboviju, Zvornik i Mali Zvornik u Srbiji.</w:t>
      </w:r>
    </w:p>
    <w:p w14:paraId="788E06A6">
      <w:pPr>
        <w:jc w:val="both"/>
        <w:rPr>
          <w:sz w:val="28"/>
          <w:szCs w:val="28"/>
          <w:lang w:val="bs-Latn-BA"/>
        </w:rPr>
      </w:pPr>
    </w:p>
    <w:p w14:paraId="28EAA2EC">
      <w:pPr>
        <w:jc w:val="both"/>
        <w:rPr>
          <w:sz w:val="28"/>
          <w:szCs w:val="28"/>
          <w:lang w:val="bs-Latn-BA"/>
        </w:rPr>
      </w:pPr>
      <w:r>
        <w:rPr>
          <w:sz w:val="28"/>
          <w:szCs w:val="28"/>
          <w:lang w:val="bs-Latn-BA"/>
        </w:rPr>
        <w:t>Dame i gospodo,</w:t>
      </w:r>
    </w:p>
    <w:p w14:paraId="577C7998">
      <w:pPr>
        <w:jc w:val="both"/>
        <w:rPr>
          <w:sz w:val="28"/>
          <w:szCs w:val="28"/>
          <w:lang w:val="bs-Latn-BA"/>
        </w:rPr>
      </w:pPr>
      <w:r>
        <w:rPr>
          <w:sz w:val="28"/>
          <w:szCs w:val="28"/>
          <w:lang w:val="bs-Latn-BA"/>
        </w:rPr>
        <w:t>S ovog mjesta dignimo naš glas kako bi se u svijetu zaustavilo uništavanje zelenih površina i izvora vode na različitim lokacijama u svijetu. Svojim autoritetom i s pozicija na kojima se nalazimo učinimo sve sto je u našoj moći da se zaustavi uništavanje zelenih površina i izvora vode. Da se zaustavi uništavanje zdravlje ljudi.</w:t>
      </w:r>
    </w:p>
    <w:p w14:paraId="07182D81">
      <w:pPr>
        <w:jc w:val="both"/>
        <w:rPr>
          <w:sz w:val="28"/>
          <w:szCs w:val="28"/>
          <w:lang w:val="bs-Latn-BA"/>
        </w:rPr>
      </w:pPr>
      <w:r>
        <w:rPr>
          <w:sz w:val="28"/>
          <w:szCs w:val="28"/>
          <w:lang w:val="bs-Latn-BA"/>
        </w:rPr>
        <w:t>Naš glas je mali ali bitan korak ka dodatnom podizanju nivoa ekološke svijesti stanovništva u svijetu.</w:t>
      </w:r>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5AD"/>
    <w:rsid w:val="001820FB"/>
    <w:rsid w:val="00503B77"/>
    <w:rsid w:val="005A00F1"/>
    <w:rsid w:val="006C6E0B"/>
    <w:rsid w:val="006D481E"/>
    <w:rsid w:val="00FB65AD"/>
    <w:rsid w:val="70C17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1897</Characters>
  <Lines>15</Lines>
  <Paragraphs>4</Paragraphs>
  <TotalTime>36</TotalTime>
  <ScaleCrop>false</ScaleCrop>
  <LinksUpToDate>false</LinksUpToDate>
  <CharactersWithSpaces>2225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2026-05-11T18:06:00Z</dcterms:created>
  <dc:creator>User</dc:creator>
  <cp:lastModifiedBy>Grad Goražde USAID</cp:lastModifiedBy>
  <dcterms:modified xsi:type="dcterms:W3CDTF">2026-05-11T18:47:34Z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89743ECE0FBD4FF1A6EF3A03F085C9BA_12</vt:lpwstr>
  </property>
</Properties>
</file>